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576D868A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AB „</w:t>
      </w:r>
      <w:proofErr w:type="spellStart"/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5E6B37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D52791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7A34D7" w:rsidRPr="007A34D7">
        <w:rPr>
          <w:rFonts w:ascii="Arial" w:hAnsi="Arial" w:cs="Arial"/>
        </w:rPr>
        <w:t>Apskaitos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77E5880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20416A" w:rsidRPr="0020416A">
        <w:rPr>
          <w:rFonts w:ascii="Arial" w:hAnsi="Arial" w:cs="Arial"/>
        </w:rPr>
        <w:t>106 480,00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20416A">
        <w:rPr>
          <w:rFonts w:ascii="Arial" w:hAnsi="Arial" w:cs="Arial"/>
        </w:rPr>
        <w:t>šimta</w:t>
      </w:r>
      <w:r w:rsidR="00024F5B">
        <w:rPr>
          <w:rFonts w:ascii="Arial" w:hAnsi="Arial" w:cs="Arial"/>
        </w:rPr>
        <w:t>s</w:t>
      </w:r>
      <w:r w:rsidR="0020416A">
        <w:rPr>
          <w:rFonts w:ascii="Arial" w:hAnsi="Arial" w:cs="Arial"/>
        </w:rPr>
        <w:t xml:space="preserve"> šeši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keturi šimtai </w:t>
      </w:r>
      <w:proofErr w:type="spellStart"/>
      <w:r w:rsidR="0020416A">
        <w:rPr>
          <w:rFonts w:ascii="Arial" w:hAnsi="Arial" w:cs="Arial"/>
        </w:rPr>
        <w:t>aštuonisdešimt</w:t>
      </w:r>
      <w:proofErr w:type="spellEnd"/>
      <w:r w:rsidR="005E421B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65DB6307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1C41BB">
        <w:rPr>
          <w:rFonts w:ascii="Arial" w:hAnsi="Arial" w:cs="Arial"/>
        </w:rPr>
        <w:t>88</w:t>
      </w:r>
      <w:r w:rsidR="00982731">
        <w:rPr>
          <w:rFonts w:ascii="Arial" w:hAnsi="Arial" w:cs="Arial"/>
        </w:rPr>
        <w:t xml:space="preserve">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proofErr w:type="spellStart"/>
      <w:r w:rsidR="001C41BB">
        <w:rPr>
          <w:rFonts w:ascii="Arial" w:hAnsi="Arial" w:cs="Arial"/>
        </w:rPr>
        <w:t>aštuonisdešimt</w:t>
      </w:r>
      <w:proofErr w:type="spellEnd"/>
      <w:r w:rsidR="001C41BB">
        <w:rPr>
          <w:rFonts w:ascii="Arial" w:hAnsi="Arial" w:cs="Arial"/>
        </w:rPr>
        <w:t xml:space="preserve"> aštuoni </w:t>
      </w:r>
      <w:r w:rsidR="00426BE3" w:rsidRPr="001759EC">
        <w:rPr>
          <w:rFonts w:ascii="Arial" w:hAnsi="Arial" w:cs="Arial"/>
        </w:rPr>
        <w:t>tūkstanči</w:t>
      </w:r>
      <w:r w:rsidR="001C41BB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856D537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1C41BB">
        <w:rPr>
          <w:rFonts w:ascii="Arial" w:hAnsi="Arial" w:cs="Arial"/>
        </w:rPr>
        <w:t>aštuoni tūkstančiai aštuoni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E80516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</w:t>
      </w:r>
      <w:r w:rsidR="00594FC7">
        <w:rPr>
          <w:rFonts w:ascii="Arial" w:hAnsi="Arial" w:cs="Arial"/>
        </w:rPr>
        <w:t>0</w:t>
      </w:r>
      <w:r w:rsidR="00843940" w:rsidRPr="001759EC">
        <w:rPr>
          <w:rFonts w:ascii="Arial" w:hAnsi="Arial" w:cs="Arial"/>
        </w:rPr>
        <w:t xml:space="preserve">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0CD56167" w14:textId="5FFA756F" w:rsidR="009642E6" w:rsidRPr="005C51FE" w:rsidRDefault="009642E6" w:rsidP="009642E6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69008ED6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FA16958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7A34D7" w:rsidRPr="007A34D7">
        <w:rPr>
          <w:rFonts w:ascii="Arial" w:hAnsi="Arial" w:cs="Arial"/>
          <w:caps/>
        </w:rPr>
        <w:t>Apskaitos administravimo</w:t>
      </w:r>
      <w:r w:rsidR="007A34D7" w:rsidRPr="007A34D7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</w:t>
            </w:r>
            <w:proofErr w:type="spellStart"/>
            <w:r w:rsidRPr="005949D7">
              <w:rPr>
                <w:rFonts w:ascii="Arial" w:hAnsi="Arial" w:cs="Arial"/>
              </w:rPr>
              <w:t>Ignitis</w:t>
            </w:r>
            <w:proofErr w:type="spellEnd"/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49C1AD42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9642E6">
              <w:t xml:space="preserve"> </w:t>
            </w:r>
            <w:r w:rsidR="009642E6" w:rsidRPr="009642E6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6DE205CC" w:rsidR="00F87CF0" w:rsidRPr="00670010" w:rsidRDefault="005C57FA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670010">
              <w:rPr>
                <w:rFonts w:ascii="Arial" w:hAnsi="Arial" w:cs="Arial"/>
                <w:highlight w:val="yellow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1D891" w14:textId="77777777" w:rsidR="00383C42" w:rsidRDefault="00383C42">
      <w:r>
        <w:separator/>
      </w:r>
    </w:p>
  </w:endnote>
  <w:endnote w:type="continuationSeparator" w:id="0">
    <w:p w14:paraId="01A64BBA" w14:textId="77777777" w:rsidR="00383C42" w:rsidRDefault="00383C42">
      <w:r>
        <w:continuationSeparator/>
      </w:r>
    </w:p>
  </w:endnote>
  <w:endnote w:type="continuationNotice" w:id="1">
    <w:p w14:paraId="059C1BE1" w14:textId="77777777" w:rsidR="00383C42" w:rsidRDefault="00383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DF68D" w14:textId="77777777" w:rsidR="009642E6" w:rsidRDefault="009642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0CF2" w14:textId="77777777" w:rsidR="009642E6" w:rsidRDefault="00964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1D4AB" w14:textId="77777777" w:rsidR="00383C42" w:rsidRDefault="00383C42">
      <w:r>
        <w:separator/>
      </w:r>
    </w:p>
  </w:footnote>
  <w:footnote w:type="continuationSeparator" w:id="0">
    <w:p w14:paraId="607EE03E" w14:textId="77777777" w:rsidR="00383C42" w:rsidRDefault="00383C42">
      <w:r>
        <w:continuationSeparator/>
      </w:r>
    </w:p>
  </w:footnote>
  <w:footnote w:type="continuationNotice" w:id="1">
    <w:p w14:paraId="4EDFA2E4" w14:textId="77777777" w:rsidR="00383C42" w:rsidRDefault="00383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626E" w14:textId="77777777" w:rsidR="009642E6" w:rsidRDefault="009642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1FE5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8DA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858"/>
    <w:rsid w:val="00377EDD"/>
    <w:rsid w:val="00380A8F"/>
    <w:rsid w:val="0038366D"/>
    <w:rsid w:val="00383C42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D7A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1A2E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4FC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7FA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B37"/>
    <w:rsid w:val="005E6C18"/>
    <w:rsid w:val="005E7071"/>
    <w:rsid w:val="005E72C3"/>
    <w:rsid w:val="005E7847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78CB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2E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3FF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21D4"/>
    <w:rsid w:val="00AB4E52"/>
    <w:rsid w:val="00AB659F"/>
    <w:rsid w:val="00AB6BA0"/>
    <w:rsid w:val="00AB74CD"/>
    <w:rsid w:val="00AB7A6E"/>
    <w:rsid w:val="00AC0AA4"/>
    <w:rsid w:val="00AC0AB8"/>
    <w:rsid w:val="00AC0D7C"/>
    <w:rsid w:val="00AC0F94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0E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AA0"/>
    <w:rsid w:val="00C54B89"/>
    <w:rsid w:val="00C5598A"/>
    <w:rsid w:val="00C60CD1"/>
    <w:rsid w:val="00C60F7F"/>
    <w:rsid w:val="00C610D9"/>
    <w:rsid w:val="00C615A9"/>
    <w:rsid w:val="00C6183B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D7968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2</Pages>
  <Words>793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80</cp:revision>
  <cp:lastPrinted>2012-11-13T17:36:00Z</cp:lastPrinted>
  <dcterms:created xsi:type="dcterms:W3CDTF">2021-11-17T08:28:00Z</dcterms:created>
  <dcterms:modified xsi:type="dcterms:W3CDTF">2022-01-31T05:52:00Z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